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6C09" w14:textId="19031039" w:rsidR="00B07416" w:rsidRDefault="000D625E" w:rsidP="00B07416">
      <w:pPr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FICHA RESUMEN SOLICITUD SUBVENCIONES PLAN RESTAURA</w:t>
      </w:r>
      <w:r w:rsidR="00A45053">
        <w:rPr>
          <w:rFonts w:ascii="Roboto" w:hAnsi="Roboto"/>
          <w:b/>
          <w:bCs/>
          <w:sz w:val="20"/>
          <w:szCs w:val="20"/>
        </w:rPr>
        <w:t xml:space="preserve"> 2026</w:t>
      </w:r>
    </w:p>
    <w:p w14:paraId="13A12AB5" w14:textId="4F7C084A" w:rsidR="0076543B" w:rsidRDefault="0076543B" w:rsidP="0076543B">
      <w:pPr>
        <w:jc w:val="center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BIENES INMUEBLES</w:t>
      </w:r>
    </w:p>
    <w:p w14:paraId="45340B96" w14:textId="77777777" w:rsidR="0076543B" w:rsidRDefault="0076543B" w:rsidP="0076543B">
      <w:pPr>
        <w:jc w:val="center"/>
        <w:rPr>
          <w:rFonts w:ascii="Roboto" w:hAnsi="Roboto"/>
          <w:b/>
          <w:bCs/>
          <w:sz w:val="20"/>
          <w:szCs w:val="20"/>
        </w:rPr>
      </w:pPr>
    </w:p>
    <w:p w14:paraId="4A4F8906" w14:textId="77777777" w:rsidR="00B07416" w:rsidRDefault="00B07416" w:rsidP="0076543B">
      <w:pPr>
        <w:jc w:val="center"/>
        <w:rPr>
          <w:rFonts w:ascii="Roboto" w:hAnsi="Roboto"/>
          <w:b/>
          <w:bCs/>
          <w:sz w:val="20"/>
          <w:szCs w:val="20"/>
        </w:rPr>
      </w:pPr>
    </w:p>
    <w:tbl>
      <w:tblPr>
        <w:tblStyle w:val="Tablaconcuadrcula"/>
        <w:tblW w:w="8335" w:type="dxa"/>
        <w:tblLook w:val="04A0" w:firstRow="1" w:lastRow="0" w:firstColumn="1" w:lastColumn="0" w:noHBand="0" w:noVBand="1"/>
      </w:tblPr>
      <w:tblGrid>
        <w:gridCol w:w="2222"/>
        <w:gridCol w:w="3029"/>
        <w:gridCol w:w="1157"/>
        <w:gridCol w:w="1927"/>
      </w:tblGrid>
      <w:tr w:rsidR="0076543B" w:rsidRPr="005C14C2" w14:paraId="272B4862" w14:textId="77777777" w:rsidTr="0083547D">
        <w:tc>
          <w:tcPr>
            <w:tcW w:w="8335" w:type="dxa"/>
            <w:gridSpan w:val="4"/>
            <w:shd w:val="clear" w:color="auto" w:fill="336699"/>
          </w:tcPr>
          <w:p w14:paraId="06E8AC6B" w14:textId="6AFF48A0" w:rsidR="0076543B" w:rsidRPr="0048023B" w:rsidRDefault="0076543B" w:rsidP="00B07416">
            <w:pPr>
              <w:ind w:left="26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A.  DATOS GENERALES DEL BIEN </w:t>
            </w:r>
          </w:p>
        </w:tc>
      </w:tr>
      <w:tr w:rsidR="0076543B" w:rsidRPr="005C14C2" w14:paraId="3D30E8BB" w14:textId="77777777" w:rsidTr="003D3F59">
        <w:trPr>
          <w:trHeight w:val="337"/>
        </w:trPr>
        <w:tc>
          <w:tcPr>
            <w:tcW w:w="2263" w:type="dxa"/>
            <w:shd w:val="clear" w:color="auto" w:fill="EFF3FF"/>
          </w:tcPr>
          <w:p w14:paraId="4284A454" w14:textId="0F8AF978" w:rsidR="0076543B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Título de la actuación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072" w:type="dxa"/>
            <w:gridSpan w:val="3"/>
          </w:tcPr>
          <w:p w14:paraId="75A1045A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A63B6" w:rsidRPr="005C14C2" w14:paraId="0EF64DC7" w14:textId="77777777" w:rsidTr="003A63B6">
        <w:trPr>
          <w:trHeight w:val="400"/>
        </w:trPr>
        <w:tc>
          <w:tcPr>
            <w:tcW w:w="2263" w:type="dxa"/>
            <w:shd w:val="clear" w:color="auto" w:fill="EFF3FF"/>
          </w:tcPr>
          <w:p w14:paraId="185D277A" w14:textId="61912DF5" w:rsidR="003A63B6" w:rsidRPr="005C14C2" w:rsidRDefault="003A63B6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M</w:t>
            </w:r>
            <w:r w:rsidRPr="005C14C2">
              <w:rPr>
                <w:rFonts w:ascii="Roboto" w:hAnsi="Roboto"/>
                <w:sz w:val="20"/>
                <w:szCs w:val="20"/>
              </w:rPr>
              <w:t>unicipio</w:t>
            </w:r>
            <w:r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3119" w:type="dxa"/>
          </w:tcPr>
          <w:p w14:paraId="5A06EEF2" w14:textId="77777777" w:rsidR="003A63B6" w:rsidRPr="005C14C2" w:rsidRDefault="003A63B6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EFF3FF"/>
          </w:tcPr>
          <w:p w14:paraId="57098D88" w14:textId="600C3093" w:rsidR="003A63B6" w:rsidRPr="005C14C2" w:rsidRDefault="003A63B6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Población.</w:t>
            </w:r>
          </w:p>
        </w:tc>
        <w:tc>
          <w:tcPr>
            <w:tcW w:w="2024" w:type="dxa"/>
          </w:tcPr>
          <w:p w14:paraId="48C0291E" w14:textId="098BFA1D" w:rsidR="003A63B6" w:rsidRPr="005C14C2" w:rsidRDefault="003A63B6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01CA23B0" w14:textId="77777777" w:rsidTr="003D3F59">
        <w:trPr>
          <w:trHeight w:val="420"/>
        </w:trPr>
        <w:tc>
          <w:tcPr>
            <w:tcW w:w="2263" w:type="dxa"/>
            <w:shd w:val="clear" w:color="auto" w:fill="EFF3FF"/>
          </w:tcPr>
          <w:p w14:paraId="1A1271A9" w14:textId="199D0724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 w:rsidRPr="36786BF5">
              <w:rPr>
                <w:rFonts w:ascii="Roboto" w:hAnsi="Roboto"/>
                <w:sz w:val="20"/>
                <w:szCs w:val="20"/>
              </w:rPr>
              <w:t>Denominación del bien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36786BF5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6072" w:type="dxa"/>
            <w:gridSpan w:val="3"/>
          </w:tcPr>
          <w:p w14:paraId="509F13DF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469257C2" w14:textId="77777777" w:rsidTr="003D3F59">
        <w:trPr>
          <w:trHeight w:val="412"/>
        </w:trPr>
        <w:tc>
          <w:tcPr>
            <w:tcW w:w="2263" w:type="dxa"/>
            <w:shd w:val="clear" w:color="auto" w:fill="EFF3FF"/>
          </w:tcPr>
          <w:p w14:paraId="42C7C9F7" w14:textId="3827C293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Localización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072" w:type="dxa"/>
            <w:gridSpan w:val="3"/>
          </w:tcPr>
          <w:p w14:paraId="059BD6F6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2922CDF3" w14:textId="77777777" w:rsidTr="003D3F59">
        <w:trPr>
          <w:trHeight w:val="418"/>
        </w:trPr>
        <w:tc>
          <w:tcPr>
            <w:tcW w:w="2263" w:type="dxa"/>
            <w:shd w:val="clear" w:color="auto" w:fill="EFF3FF"/>
          </w:tcPr>
          <w:p w14:paraId="773D96BF" w14:textId="68605AB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 w:rsidRPr="429DFA2D">
              <w:rPr>
                <w:rFonts w:ascii="Roboto" w:hAnsi="Roboto"/>
                <w:sz w:val="20"/>
                <w:szCs w:val="20"/>
              </w:rPr>
              <w:t>Referencia catastral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429DFA2D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6072" w:type="dxa"/>
            <w:gridSpan w:val="3"/>
          </w:tcPr>
          <w:p w14:paraId="10CD2576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F265B5" w:rsidRPr="005C14C2" w14:paraId="6DDF9E3E" w14:textId="77777777" w:rsidTr="003D3F59">
        <w:trPr>
          <w:trHeight w:val="424"/>
        </w:trPr>
        <w:tc>
          <w:tcPr>
            <w:tcW w:w="8335" w:type="dxa"/>
            <w:gridSpan w:val="4"/>
            <w:shd w:val="clear" w:color="auto" w:fill="EFF3FF"/>
          </w:tcPr>
          <w:p w14:paraId="0FEF6418" w14:textId="53850C1A" w:rsidR="00F265B5" w:rsidRPr="005C14C2" w:rsidRDefault="00F265B5" w:rsidP="00F265B5">
            <w:pPr>
              <w:rPr>
                <w:rFonts w:ascii="Roboto" w:hAnsi="Roboto"/>
                <w:sz w:val="20"/>
                <w:szCs w:val="20"/>
              </w:rPr>
            </w:pPr>
            <w:r w:rsidRPr="429DFA2D">
              <w:rPr>
                <w:rFonts w:ascii="Roboto" w:hAnsi="Roboto"/>
                <w:sz w:val="20"/>
                <w:szCs w:val="20"/>
              </w:rPr>
              <w:t>Plano catastral de situación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429DFA2D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</w:tr>
      <w:tr w:rsidR="00F265B5" w:rsidRPr="005C14C2" w14:paraId="27019C39" w14:textId="77777777" w:rsidTr="00F265B5">
        <w:trPr>
          <w:trHeight w:val="1789"/>
        </w:trPr>
        <w:tc>
          <w:tcPr>
            <w:tcW w:w="8335" w:type="dxa"/>
            <w:gridSpan w:val="4"/>
          </w:tcPr>
          <w:p w14:paraId="14267883" w14:textId="77777777" w:rsidR="00F265B5" w:rsidRDefault="00F265B5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0582DC78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17C70E4D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1E103AA9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7946AB1C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77BB1F08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53B98092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4F87B028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17D9E0F1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6F044DEE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7AF1147A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06B3FF9B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313C0061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2F2E6BA3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238C702B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72F2352C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71BC2A0C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2DDD2F68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089E29FC" w14:textId="77777777" w:rsidR="0083547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  <w:p w14:paraId="36A9B13F" w14:textId="77777777" w:rsidR="0083547D" w:rsidRPr="429DFA2D" w:rsidRDefault="0083547D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0817D4" w:rsidRPr="005C14C2" w14:paraId="70445612" w14:textId="77777777" w:rsidTr="000817D4">
        <w:trPr>
          <w:trHeight w:val="582"/>
        </w:trPr>
        <w:tc>
          <w:tcPr>
            <w:tcW w:w="2263" w:type="dxa"/>
            <w:shd w:val="clear" w:color="auto" w:fill="EFF3FF"/>
          </w:tcPr>
          <w:p w14:paraId="36C6B333" w14:textId="3A90A86D" w:rsidR="000817D4" w:rsidRPr="005C14C2" w:rsidRDefault="000817D4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Titularidad pública o privada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072" w:type="dxa"/>
            <w:gridSpan w:val="3"/>
          </w:tcPr>
          <w:p w14:paraId="3C28474E" w14:textId="56239F9F" w:rsidR="000817D4" w:rsidRPr="005C14C2" w:rsidRDefault="000817D4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D3F59" w:rsidRPr="005C14C2" w14:paraId="5B0B939B" w14:textId="77777777" w:rsidTr="003A63B6">
        <w:trPr>
          <w:trHeight w:val="394"/>
        </w:trPr>
        <w:tc>
          <w:tcPr>
            <w:tcW w:w="2263" w:type="dxa"/>
            <w:vMerge w:val="restart"/>
            <w:shd w:val="clear" w:color="auto" w:fill="EFF3FF"/>
          </w:tcPr>
          <w:p w14:paraId="4DC8D429" w14:textId="5A9A1DE3" w:rsidR="003D3F59" w:rsidRDefault="003D3F59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Técnicos competentes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  <w:p w14:paraId="38259EF3" w14:textId="08088010" w:rsidR="003D3F59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7F9FF"/>
          </w:tcPr>
          <w:p w14:paraId="164F9A3C" w14:textId="2CC34878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Arquitectura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953" w:type="dxa"/>
            <w:gridSpan w:val="2"/>
          </w:tcPr>
          <w:p w14:paraId="06DCADFE" w14:textId="77777777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D3F59" w:rsidRPr="005C14C2" w14:paraId="7039E46D" w14:textId="77777777" w:rsidTr="003A63B6">
        <w:trPr>
          <w:trHeight w:val="393"/>
        </w:trPr>
        <w:tc>
          <w:tcPr>
            <w:tcW w:w="2263" w:type="dxa"/>
            <w:vMerge/>
            <w:shd w:val="clear" w:color="auto" w:fill="EFF3FF"/>
          </w:tcPr>
          <w:p w14:paraId="662A9333" w14:textId="77777777" w:rsidR="003D3F59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7F9FF"/>
          </w:tcPr>
          <w:p w14:paraId="0A5DE8F7" w14:textId="65796175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Arqueología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953" w:type="dxa"/>
            <w:gridSpan w:val="2"/>
          </w:tcPr>
          <w:p w14:paraId="4FBF129D" w14:textId="77777777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D3F59" w:rsidRPr="005C14C2" w14:paraId="1F17B5B6" w14:textId="77777777" w:rsidTr="003A63B6">
        <w:trPr>
          <w:trHeight w:val="393"/>
        </w:trPr>
        <w:tc>
          <w:tcPr>
            <w:tcW w:w="2263" w:type="dxa"/>
            <w:vMerge/>
            <w:shd w:val="clear" w:color="auto" w:fill="EFF3FF"/>
          </w:tcPr>
          <w:p w14:paraId="77FD302A" w14:textId="77777777" w:rsidR="003D3F59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7F9FF"/>
          </w:tcPr>
          <w:p w14:paraId="472DC427" w14:textId="7C9CB718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Restauración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953" w:type="dxa"/>
            <w:gridSpan w:val="2"/>
          </w:tcPr>
          <w:p w14:paraId="41CAE09D" w14:textId="77777777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D3F59" w:rsidRPr="005C14C2" w14:paraId="60F5BAA6" w14:textId="77777777" w:rsidTr="003A63B6">
        <w:trPr>
          <w:trHeight w:val="393"/>
        </w:trPr>
        <w:tc>
          <w:tcPr>
            <w:tcW w:w="2263" w:type="dxa"/>
            <w:vMerge/>
            <w:shd w:val="clear" w:color="auto" w:fill="EFF3FF"/>
          </w:tcPr>
          <w:p w14:paraId="73C2910B" w14:textId="77777777" w:rsidR="003D3F59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7F9FF"/>
          </w:tcPr>
          <w:p w14:paraId="0A433AA0" w14:textId="0A989C46" w:rsidR="003D3F59" w:rsidRDefault="00A45053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Etnología.</w:t>
            </w:r>
          </w:p>
        </w:tc>
        <w:tc>
          <w:tcPr>
            <w:tcW w:w="2953" w:type="dxa"/>
            <w:gridSpan w:val="2"/>
          </w:tcPr>
          <w:p w14:paraId="502CC7B1" w14:textId="77777777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3D3F59" w:rsidRPr="005C14C2" w14:paraId="25942671" w14:textId="77777777" w:rsidTr="003A63B6">
        <w:trPr>
          <w:trHeight w:val="393"/>
        </w:trPr>
        <w:tc>
          <w:tcPr>
            <w:tcW w:w="2263" w:type="dxa"/>
            <w:vMerge/>
            <w:shd w:val="clear" w:color="auto" w:fill="EFF3FF"/>
          </w:tcPr>
          <w:p w14:paraId="534EA878" w14:textId="77777777" w:rsidR="003D3F59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F7F9FF"/>
          </w:tcPr>
          <w:p w14:paraId="0BA1EEF8" w14:textId="4AC05AB5" w:rsidR="003D3F59" w:rsidRDefault="003D3F59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Historia del arte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953" w:type="dxa"/>
            <w:gridSpan w:val="2"/>
          </w:tcPr>
          <w:p w14:paraId="5E595EBB" w14:textId="77777777" w:rsidR="003D3F59" w:rsidRPr="005C14C2" w:rsidRDefault="003D3F59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6E1A51C" w14:textId="77777777" w:rsidR="0076543B" w:rsidRDefault="0076543B" w:rsidP="0076543B">
      <w:pPr>
        <w:spacing w:after="0"/>
        <w:rPr>
          <w:rFonts w:ascii="Roboto" w:hAnsi="Roboto"/>
          <w:sz w:val="20"/>
          <w:szCs w:val="20"/>
        </w:rPr>
      </w:pPr>
    </w:p>
    <w:p w14:paraId="4FDBCB91" w14:textId="77777777" w:rsidR="003D3F59" w:rsidRDefault="003D3F59" w:rsidP="0076543B">
      <w:pPr>
        <w:spacing w:after="0"/>
        <w:rPr>
          <w:rFonts w:ascii="Roboto" w:hAnsi="Roboto"/>
          <w:sz w:val="20"/>
          <w:szCs w:val="20"/>
        </w:rPr>
      </w:pPr>
    </w:p>
    <w:p w14:paraId="07E2CC11" w14:textId="77777777" w:rsidR="003D3F59" w:rsidRDefault="003D3F59" w:rsidP="0076543B">
      <w:pPr>
        <w:spacing w:after="0"/>
        <w:rPr>
          <w:rFonts w:ascii="Roboto" w:hAnsi="Roboto"/>
          <w:sz w:val="20"/>
          <w:szCs w:val="20"/>
        </w:rPr>
      </w:pPr>
    </w:p>
    <w:p w14:paraId="0830CD6C" w14:textId="77777777" w:rsidR="003D3F59" w:rsidRDefault="003D3F59" w:rsidP="0076543B">
      <w:pPr>
        <w:spacing w:after="0"/>
        <w:rPr>
          <w:rFonts w:ascii="Roboto" w:hAnsi="Roboto"/>
          <w:sz w:val="20"/>
          <w:szCs w:val="20"/>
        </w:rPr>
      </w:pPr>
    </w:p>
    <w:p w14:paraId="2712C455" w14:textId="77777777" w:rsidR="003D3F59" w:rsidRDefault="003D3F59" w:rsidP="0076543B">
      <w:pPr>
        <w:spacing w:after="0"/>
        <w:rPr>
          <w:rFonts w:ascii="Roboto" w:hAnsi="Roboto"/>
          <w:sz w:val="20"/>
          <w:szCs w:val="20"/>
        </w:rPr>
      </w:pPr>
    </w:p>
    <w:p w14:paraId="03DA2A03" w14:textId="77777777" w:rsidR="003D3F59" w:rsidRDefault="003D3F59" w:rsidP="0076543B">
      <w:pPr>
        <w:spacing w:after="0"/>
        <w:rPr>
          <w:rFonts w:ascii="Roboto" w:hAnsi="Roboto"/>
          <w:sz w:val="20"/>
          <w:szCs w:val="20"/>
        </w:rPr>
      </w:pPr>
    </w:p>
    <w:p w14:paraId="4F367BB8" w14:textId="77777777" w:rsidR="003D3F59" w:rsidRDefault="003D3F59" w:rsidP="0076543B">
      <w:pPr>
        <w:spacing w:after="0"/>
        <w:rPr>
          <w:rFonts w:ascii="Roboto" w:hAnsi="Roboto"/>
          <w:sz w:val="20"/>
          <w:szCs w:val="20"/>
        </w:rPr>
      </w:pPr>
    </w:p>
    <w:p w14:paraId="2917B2E0" w14:textId="77777777" w:rsidR="003D3F59" w:rsidRDefault="003D3F59" w:rsidP="0076543B">
      <w:pPr>
        <w:spacing w:after="0"/>
        <w:rPr>
          <w:rFonts w:ascii="Roboto" w:hAnsi="Roboto"/>
          <w:sz w:val="20"/>
          <w:szCs w:val="20"/>
        </w:rPr>
      </w:pPr>
    </w:p>
    <w:tbl>
      <w:tblPr>
        <w:tblStyle w:val="Tablaconcuadrcula"/>
        <w:tblW w:w="8335" w:type="dxa"/>
        <w:tblLook w:val="04A0" w:firstRow="1" w:lastRow="0" w:firstColumn="1" w:lastColumn="0" w:noHBand="0" w:noVBand="1"/>
      </w:tblPr>
      <w:tblGrid>
        <w:gridCol w:w="2540"/>
        <w:gridCol w:w="1163"/>
        <w:gridCol w:w="1302"/>
        <w:gridCol w:w="802"/>
        <w:gridCol w:w="1276"/>
        <w:gridCol w:w="1252"/>
      </w:tblGrid>
      <w:tr w:rsidR="0076543B" w:rsidRPr="005C14C2" w14:paraId="0F7DF6C3" w14:textId="77777777" w:rsidTr="0083547D">
        <w:tc>
          <w:tcPr>
            <w:tcW w:w="8335" w:type="dxa"/>
            <w:gridSpan w:val="6"/>
            <w:shd w:val="clear" w:color="auto" w:fill="336699"/>
          </w:tcPr>
          <w:p w14:paraId="2EDDD696" w14:textId="4B20830C" w:rsidR="0076543B" w:rsidRPr="0083547D" w:rsidRDefault="00B07416" w:rsidP="0083547D">
            <w:pPr>
              <w:ind w:left="26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B. </w:t>
            </w:r>
            <w:r w:rsidR="0076543B"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AFECCIONES PATRIMONIALES Y URBANÍSTICAS</w:t>
            </w:r>
          </w:p>
        </w:tc>
      </w:tr>
      <w:tr w:rsidR="0076543B" w:rsidRPr="005C14C2" w14:paraId="7C51B4B7" w14:textId="77777777" w:rsidTr="003D3F59">
        <w:trPr>
          <w:trHeight w:val="401"/>
        </w:trPr>
        <w:tc>
          <w:tcPr>
            <w:tcW w:w="2540" w:type="dxa"/>
            <w:shd w:val="clear" w:color="auto" w:fill="EFF3FF"/>
          </w:tcPr>
          <w:p w14:paraId="6E704824" w14:textId="241D351A" w:rsidR="0076543B" w:rsidRPr="00BA00BF" w:rsidRDefault="0076543B" w:rsidP="00B07416">
            <w:pPr>
              <w:rPr>
                <w:rFonts w:ascii="Roboto" w:hAnsi="Roboto"/>
                <w:sz w:val="20"/>
                <w:szCs w:val="20"/>
                <w:vertAlign w:val="superscript"/>
              </w:rPr>
            </w:pPr>
            <w:r w:rsidRPr="36786BF5">
              <w:rPr>
                <w:rFonts w:ascii="Roboto" w:hAnsi="Roboto"/>
                <w:sz w:val="20"/>
                <w:szCs w:val="20"/>
              </w:rPr>
              <w:t>Clasificación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36786BF5">
              <w:rPr>
                <w:rFonts w:ascii="Roboto" w:hAnsi="Roboto"/>
                <w:sz w:val="20"/>
                <w:szCs w:val="20"/>
              </w:rPr>
              <w:t xml:space="preserve"> </w:t>
            </w:r>
            <w:r w:rsidR="00BA00BF">
              <w:rPr>
                <w:rFonts w:ascii="Roboto" w:hAnsi="Roboto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795" w:type="dxa"/>
            <w:gridSpan w:val="5"/>
          </w:tcPr>
          <w:p w14:paraId="648C7AD9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75A8F9E8" w14:textId="77777777" w:rsidTr="003D3F59">
        <w:trPr>
          <w:trHeight w:val="406"/>
        </w:trPr>
        <w:tc>
          <w:tcPr>
            <w:tcW w:w="2540" w:type="dxa"/>
            <w:shd w:val="clear" w:color="auto" w:fill="EFF3FF"/>
          </w:tcPr>
          <w:p w14:paraId="658EC12C" w14:textId="33461EED" w:rsidR="0076543B" w:rsidRPr="00BA00BF" w:rsidRDefault="0076543B" w:rsidP="00B07416">
            <w:pPr>
              <w:rPr>
                <w:rFonts w:ascii="Roboto" w:hAnsi="Roboto"/>
                <w:sz w:val="20"/>
                <w:szCs w:val="20"/>
                <w:vertAlign w:val="superscript"/>
              </w:rPr>
            </w:pPr>
            <w:r w:rsidRPr="36786BF5">
              <w:rPr>
                <w:rFonts w:ascii="Roboto" w:hAnsi="Roboto"/>
                <w:sz w:val="20"/>
                <w:szCs w:val="20"/>
              </w:rPr>
              <w:t>Categoría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36786BF5">
              <w:rPr>
                <w:rFonts w:ascii="Roboto" w:hAnsi="Roboto"/>
                <w:sz w:val="20"/>
                <w:szCs w:val="20"/>
              </w:rPr>
              <w:t xml:space="preserve"> </w:t>
            </w:r>
            <w:r w:rsidR="00BA00BF">
              <w:rPr>
                <w:rFonts w:ascii="Roboto" w:hAnsi="Roboto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795" w:type="dxa"/>
            <w:gridSpan w:val="5"/>
          </w:tcPr>
          <w:p w14:paraId="30959605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5F7613B7" w14:textId="77777777" w:rsidTr="003D3F59">
        <w:tc>
          <w:tcPr>
            <w:tcW w:w="2540" w:type="dxa"/>
            <w:shd w:val="clear" w:color="auto" w:fill="EFF3FF"/>
          </w:tcPr>
          <w:p w14:paraId="6E882D0B" w14:textId="403458F9" w:rsidR="0076543B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Declaración singular o genérica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163" w:type="dxa"/>
          </w:tcPr>
          <w:p w14:paraId="7934F142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302" w:type="dxa"/>
            <w:shd w:val="clear" w:color="auto" w:fill="EFF3FF"/>
          </w:tcPr>
          <w:p w14:paraId="7F187153" w14:textId="4B529F8A" w:rsidR="0076543B" w:rsidRPr="005C14C2" w:rsidRDefault="0076543B" w:rsidP="00B07416">
            <w:pPr>
              <w:ind w:left="-54"/>
              <w:rPr>
                <w:rFonts w:ascii="Roboto" w:hAnsi="Roboto"/>
                <w:sz w:val="20"/>
                <w:szCs w:val="20"/>
              </w:rPr>
            </w:pPr>
            <w:r w:rsidRPr="32B1D595">
              <w:rPr>
                <w:rFonts w:ascii="Roboto" w:hAnsi="Roboto"/>
                <w:sz w:val="20"/>
                <w:szCs w:val="20"/>
              </w:rPr>
              <w:t>Justificación legal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3330" w:type="dxa"/>
            <w:gridSpan w:val="3"/>
          </w:tcPr>
          <w:p w14:paraId="67C08332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20790517" w14:textId="77777777" w:rsidTr="003D3F59">
        <w:trPr>
          <w:trHeight w:val="504"/>
        </w:trPr>
        <w:tc>
          <w:tcPr>
            <w:tcW w:w="2540" w:type="dxa"/>
            <w:shd w:val="clear" w:color="auto" w:fill="EFF3FF"/>
          </w:tcPr>
          <w:p w14:paraId="4FDF4BAA" w14:textId="34EB4149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 w:rsidRPr="429DFA2D">
              <w:rPr>
                <w:rFonts w:ascii="Roboto" w:hAnsi="Roboto"/>
                <w:sz w:val="20"/>
                <w:szCs w:val="20"/>
              </w:rPr>
              <w:t>Planeamiento urbanístico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429DFA2D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3267" w:type="dxa"/>
            <w:gridSpan w:val="3"/>
          </w:tcPr>
          <w:p w14:paraId="4466A015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FF3FF"/>
          </w:tcPr>
          <w:p w14:paraId="301831FA" w14:textId="5CBBC0E8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Fecha de aprobación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14:paraId="2B421053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5B44" w:rsidRPr="005C14C2" w14:paraId="068D1411" w14:textId="77777777" w:rsidTr="003D3F59">
        <w:tc>
          <w:tcPr>
            <w:tcW w:w="2540" w:type="dxa"/>
            <w:vMerge w:val="restart"/>
            <w:shd w:val="clear" w:color="auto" w:fill="EFF3FF"/>
          </w:tcPr>
          <w:p w14:paraId="1DC0A242" w14:textId="3BBF4C9F" w:rsidR="00C45B44" w:rsidRPr="005C14C2" w:rsidRDefault="00C45B44" w:rsidP="00B07416">
            <w:pPr>
              <w:rPr>
                <w:rFonts w:ascii="Roboto" w:hAnsi="Roboto"/>
                <w:sz w:val="20"/>
                <w:szCs w:val="20"/>
              </w:rPr>
            </w:pPr>
            <w:r w:rsidRPr="429DFA2D">
              <w:rPr>
                <w:rFonts w:ascii="Roboto" w:hAnsi="Roboto"/>
                <w:sz w:val="20"/>
                <w:szCs w:val="20"/>
              </w:rPr>
              <w:t>Catálogo de protecciones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429DFA2D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3267" w:type="dxa"/>
            <w:gridSpan w:val="3"/>
          </w:tcPr>
          <w:p w14:paraId="021D86F6" w14:textId="77777777" w:rsidR="00C45B44" w:rsidRPr="005C14C2" w:rsidRDefault="00C45B44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FF3FF"/>
          </w:tcPr>
          <w:p w14:paraId="41CF3BB2" w14:textId="37AF577A" w:rsidR="00C45B44" w:rsidRPr="005C14C2" w:rsidRDefault="00C45B44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Fecha de aprobación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1252" w:type="dxa"/>
          </w:tcPr>
          <w:p w14:paraId="4631FB93" w14:textId="77777777" w:rsidR="00C45B44" w:rsidRPr="005C14C2" w:rsidRDefault="00C45B44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C45B44" w:rsidRPr="005C14C2" w14:paraId="2730BBFC" w14:textId="77777777" w:rsidTr="003D3F59">
        <w:trPr>
          <w:trHeight w:val="489"/>
        </w:trPr>
        <w:tc>
          <w:tcPr>
            <w:tcW w:w="2540" w:type="dxa"/>
            <w:vMerge/>
            <w:shd w:val="clear" w:color="auto" w:fill="EFF3FF"/>
          </w:tcPr>
          <w:p w14:paraId="2D749476" w14:textId="77777777" w:rsidR="00C45B44" w:rsidRPr="518D9F3C" w:rsidRDefault="00C45B44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267" w:type="dxa"/>
            <w:gridSpan w:val="3"/>
            <w:shd w:val="clear" w:color="auto" w:fill="EFF3FF"/>
          </w:tcPr>
          <w:p w14:paraId="6E7124D2" w14:textId="4A47986D" w:rsidR="00C45B44" w:rsidRPr="005C14C2" w:rsidRDefault="00C45B44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Nivel de protección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528" w:type="dxa"/>
            <w:gridSpan w:val="2"/>
          </w:tcPr>
          <w:p w14:paraId="6C7031BB" w14:textId="7854F613" w:rsidR="00C45B44" w:rsidRPr="005C14C2" w:rsidRDefault="00C45B44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8417C2" w:rsidRPr="005C14C2" w14:paraId="487781A9" w14:textId="77777777" w:rsidTr="003D3F59">
        <w:trPr>
          <w:trHeight w:val="553"/>
        </w:trPr>
        <w:tc>
          <w:tcPr>
            <w:tcW w:w="2540" w:type="dxa"/>
            <w:shd w:val="clear" w:color="auto" w:fill="EFF3FF"/>
          </w:tcPr>
          <w:p w14:paraId="02445951" w14:textId="17D3912B" w:rsidR="008417C2" w:rsidRPr="518D9F3C" w:rsidRDefault="008417C2" w:rsidP="00B07416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Plan Especial de Protección</w:t>
            </w:r>
            <w:r w:rsidR="003A63B6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5795" w:type="dxa"/>
            <w:gridSpan w:val="5"/>
          </w:tcPr>
          <w:p w14:paraId="13233366" w14:textId="77777777" w:rsidR="008417C2" w:rsidRPr="005C14C2" w:rsidRDefault="008417C2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1EECF728" w14:textId="77777777" w:rsidTr="003D3F59">
        <w:trPr>
          <w:trHeight w:val="553"/>
        </w:trPr>
        <w:tc>
          <w:tcPr>
            <w:tcW w:w="2540" w:type="dxa"/>
            <w:shd w:val="clear" w:color="auto" w:fill="EFF3FF"/>
          </w:tcPr>
          <w:p w14:paraId="6D478599" w14:textId="448C0278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 w:rsidRPr="518D9F3C">
              <w:rPr>
                <w:rFonts w:ascii="Roboto" w:hAnsi="Roboto"/>
                <w:sz w:val="20"/>
                <w:szCs w:val="20"/>
              </w:rPr>
              <w:t>Plan Director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518D9F3C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5"/>
          </w:tcPr>
          <w:p w14:paraId="6BDD2BFA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:rsidRPr="005C14C2" w14:paraId="386AB012" w14:textId="77777777" w:rsidTr="003D3F59">
        <w:trPr>
          <w:trHeight w:val="555"/>
        </w:trPr>
        <w:tc>
          <w:tcPr>
            <w:tcW w:w="2540" w:type="dxa"/>
            <w:shd w:val="clear" w:color="auto" w:fill="EFF3FF"/>
          </w:tcPr>
          <w:p w14:paraId="03D26B36" w14:textId="59CA64DB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  <w:r w:rsidRPr="36786BF5">
              <w:rPr>
                <w:rFonts w:ascii="Roboto" w:hAnsi="Roboto"/>
                <w:sz w:val="20"/>
                <w:szCs w:val="20"/>
              </w:rPr>
              <w:t>Inclusión en ámbitos protegidos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36786BF5">
              <w:rPr>
                <w:rFonts w:ascii="Roboto" w:hAnsi="Roboto"/>
                <w:sz w:val="20"/>
                <w:szCs w:val="20"/>
              </w:rPr>
              <w:t xml:space="preserve"> </w:t>
            </w:r>
            <w:r w:rsidR="00BA00BF">
              <w:rPr>
                <w:rFonts w:ascii="Roboto" w:hAnsi="Roboto"/>
                <w:sz w:val="20"/>
                <w:szCs w:val="20"/>
                <w:vertAlign w:val="superscript"/>
              </w:rPr>
              <w:t>3</w:t>
            </w:r>
            <w:r w:rsidRPr="36786BF5"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5"/>
          </w:tcPr>
          <w:p w14:paraId="3A67BA81" w14:textId="77777777" w:rsidR="0076543B" w:rsidRPr="005C14C2" w:rsidRDefault="0076543B" w:rsidP="00B07416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0DD6359F" w14:textId="77777777" w:rsidR="0076543B" w:rsidRDefault="0076543B" w:rsidP="0076543B">
      <w:pPr>
        <w:spacing w:after="0"/>
        <w:rPr>
          <w:rFonts w:ascii="Roboto" w:hAnsi="Roboto"/>
          <w:sz w:val="20"/>
          <w:szCs w:val="20"/>
          <w:vertAlign w:val="superscript"/>
        </w:rPr>
      </w:pPr>
    </w:p>
    <w:p w14:paraId="6249DF04" w14:textId="336C5855" w:rsidR="0076543B" w:rsidRDefault="00BA00BF" w:rsidP="0001690C">
      <w:pPr>
        <w:spacing w:after="0"/>
        <w:jc w:val="both"/>
        <w:rPr>
          <w:rFonts w:ascii="Roboto" w:hAnsi="Roboto"/>
          <w:sz w:val="20"/>
          <w:szCs w:val="20"/>
        </w:rPr>
      </w:pPr>
      <w:proofErr w:type="gramStart"/>
      <w:r>
        <w:rPr>
          <w:rFonts w:ascii="Roboto" w:hAnsi="Roboto"/>
          <w:sz w:val="20"/>
          <w:szCs w:val="20"/>
          <w:vertAlign w:val="superscript"/>
        </w:rPr>
        <w:t>1</w:t>
      </w:r>
      <w:r w:rsidR="0076543B" w:rsidRPr="36786BF5">
        <w:rPr>
          <w:rFonts w:ascii="Roboto" w:hAnsi="Roboto"/>
          <w:sz w:val="20"/>
          <w:szCs w:val="20"/>
          <w:vertAlign w:val="superscript"/>
        </w:rPr>
        <w:t xml:space="preserve"> </w:t>
      </w:r>
      <w:r w:rsidR="00B07416">
        <w:rPr>
          <w:rFonts w:ascii="Roboto" w:hAnsi="Roboto"/>
          <w:sz w:val="20"/>
          <w:szCs w:val="20"/>
          <w:vertAlign w:val="superscript"/>
        </w:rPr>
        <w:t xml:space="preserve"> </w:t>
      </w:r>
      <w:r w:rsidR="0001690C">
        <w:rPr>
          <w:rFonts w:ascii="Roboto" w:hAnsi="Roboto"/>
          <w:sz w:val="20"/>
          <w:szCs w:val="20"/>
        </w:rPr>
        <w:t>B</w:t>
      </w:r>
      <w:r w:rsidR="0076543B" w:rsidRPr="36786BF5">
        <w:rPr>
          <w:rFonts w:ascii="Roboto" w:hAnsi="Roboto"/>
          <w:sz w:val="20"/>
          <w:szCs w:val="20"/>
        </w:rPr>
        <w:t>IC</w:t>
      </w:r>
      <w:proofErr w:type="gramEnd"/>
      <w:r w:rsidR="0076543B" w:rsidRPr="36786BF5">
        <w:rPr>
          <w:rFonts w:ascii="Roboto" w:hAnsi="Roboto"/>
          <w:sz w:val="20"/>
          <w:szCs w:val="20"/>
        </w:rPr>
        <w:t>: Bien de Interés Cultural.</w:t>
      </w:r>
    </w:p>
    <w:p w14:paraId="1CA5FB37" w14:textId="3B04C829" w:rsidR="0076543B" w:rsidRDefault="0076543B" w:rsidP="0001690C">
      <w:pPr>
        <w:spacing w:after="0"/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 BRL: Bien de Relevancia Local</w:t>
      </w:r>
      <w:r w:rsidR="00A45053">
        <w:rPr>
          <w:rFonts w:ascii="Roboto" w:hAnsi="Roboto"/>
          <w:sz w:val="20"/>
          <w:szCs w:val="20"/>
        </w:rPr>
        <w:t>.</w:t>
      </w:r>
    </w:p>
    <w:p w14:paraId="33F43793" w14:textId="77777777" w:rsidR="00A45053" w:rsidRDefault="00A45053" w:rsidP="0001690C">
      <w:pPr>
        <w:spacing w:after="0"/>
        <w:jc w:val="both"/>
        <w:rPr>
          <w:rFonts w:ascii="Roboto" w:hAnsi="Roboto"/>
          <w:sz w:val="20"/>
          <w:szCs w:val="20"/>
        </w:rPr>
      </w:pPr>
    </w:p>
    <w:p w14:paraId="26A3301E" w14:textId="297EED93" w:rsidR="0076543B" w:rsidRDefault="00BA00BF" w:rsidP="0001690C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vertAlign w:val="superscript"/>
        </w:rPr>
        <w:t>2</w:t>
      </w:r>
      <w:r w:rsidR="0076543B" w:rsidRPr="518D9F3C">
        <w:rPr>
          <w:rFonts w:ascii="Roboto" w:hAnsi="Roboto"/>
          <w:sz w:val="20"/>
          <w:szCs w:val="20"/>
        </w:rPr>
        <w:t xml:space="preserve"> </w:t>
      </w:r>
      <w:bookmarkStart w:id="0" w:name="_Int_7MOkig4y"/>
      <w:r w:rsidR="0076543B" w:rsidRPr="518D9F3C">
        <w:rPr>
          <w:rFonts w:ascii="Roboto" w:hAnsi="Roboto"/>
          <w:sz w:val="20"/>
          <w:szCs w:val="20"/>
        </w:rPr>
        <w:t>BIC</w:t>
      </w:r>
      <w:bookmarkEnd w:id="0"/>
      <w:r w:rsidR="0076543B" w:rsidRPr="518D9F3C">
        <w:rPr>
          <w:rFonts w:ascii="Roboto" w:hAnsi="Roboto"/>
          <w:sz w:val="20"/>
          <w:szCs w:val="20"/>
        </w:rPr>
        <w:t>: Monumento, Jardín Histórico, Espacio Etnológico, Zona Arqueológica, Zona Paleontológica o Parque Cultural.</w:t>
      </w:r>
    </w:p>
    <w:p w14:paraId="22A6DCE3" w14:textId="77777777" w:rsidR="0076543B" w:rsidRDefault="0076543B" w:rsidP="0001690C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  BRL: Monumento de Interés Local, Jardín Histórico de Interés Local, Espacio Etnológico de Interés Local, Sitio Histórico de Interés Local, espacio de Protección Arqueológica o Espacio de Protección Paleontológica.</w:t>
      </w:r>
    </w:p>
    <w:p w14:paraId="7800B556" w14:textId="7A139911" w:rsidR="0076543B" w:rsidRDefault="00BA00BF" w:rsidP="0001690C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vertAlign w:val="superscript"/>
        </w:rPr>
        <w:t>3</w:t>
      </w:r>
      <w:r w:rsidR="0076543B" w:rsidRPr="518D9F3C">
        <w:rPr>
          <w:rFonts w:ascii="Roboto" w:hAnsi="Roboto"/>
          <w:sz w:val="20"/>
          <w:szCs w:val="20"/>
        </w:rPr>
        <w:t xml:space="preserve"> </w:t>
      </w:r>
      <w:bookmarkStart w:id="1" w:name="_Int_yEx0KwuT"/>
      <w:r w:rsidR="0076543B" w:rsidRPr="518D9F3C">
        <w:rPr>
          <w:rFonts w:ascii="Roboto" w:hAnsi="Roboto"/>
          <w:sz w:val="20"/>
          <w:szCs w:val="20"/>
        </w:rPr>
        <w:t>Localización</w:t>
      </w:r>
      <w:bookmarkEnd w:id="1"/>
      <w:r w:rsidR="0076543B" w:rsidRPr="518D9F3C">
        <w:rPr>
          <w:rFonts w:ascii="Roboto" w:hAnsi="Roboto"/>
          <w:sz w:val="20"/>
          <w:szCs w:val="20"/>
        </w:rPr>
        <w:t xml:space="preserve"> del bien en Conjunto Histórico, Núcleo Histórico Tradicional o Entorno de Bien de Interés Cultural</w:t>
      </w:r>
      <w:r w:rsidR="0001690C">
        <w:rPr>
          <w:rFonts w:ascii="Roboto" w:hAnsi="Roboto"/>
          <w:sz w:val="20"/>
          <w:szCs w:val="20"/>
        </w:rPr>
        <w:t xml:space="preserve"> o Entorno de Bien de Relevancia Local</w:t>
      </w:r>
      <w:r w:rsidR="0076543B" w:rsidRPr="518D9F3C">
        <w:rPr>
          <w:rFonts w:ascii="Roboto" w:hAnsi="Roboto"/>
          <w:sz w:val="20"/>
          <w:szCs w:val="20"/>
        </w:rPr>
        <w:t>.</w:t>
      </w:r>
    </w:p>
    <w:p w14:paraId="14CC09FD" w14:textId="381422DC" w:rsidR="003A63B6" w:rsidRDefault="003A63B6">
      <w:pPr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br w:type="page"/>
      </w:r>
    </w:p>
    <w:tbl>
      <w:tblPr>
        <w:tblStyle w:val="Tablaconcuadrcula"/>
        <w:tblW w:w="8640" w:type="dxa"/>
        <w:tblLook w:val="04A0" w:firstRow="1" w:lastRow="0" w:firstColumn="1" w:lastColumn="0" w:noHBand="0" w:noVBand="1"/>
      </w:tblPr>
      <w:tblGrid>
        <w:gridCol w:w="2390"/>
        <w:gridCol w:w="6250"/>
      </w:tblGrid>
      <w:tr w:rsidR="0076543B" w14:paraId="1BA4FECE" w14:textId="77777777" w:rsidTr="0083547D">
        <w:trPr>
          <w:trHeight w:val="300"/>
        </w:trPr>
        <w:tc>
          <w:tcPr>
            <w:tcW w:w="8640" w:type="dxa"/>
            <w:gridSpan w:val="2"/>
            <w:shd w:val="clear" w:color="auto" w:fill="336699"/>
          </w:tcPr>
          <w:p w14:paraId="10DA2408" w14:textId="21953A2F" w:rsidR="0076543B" w:rsidRPr="0083547D" w:rsidRDefault="00B07416">
            <w:pPr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lastRenderedPageBreak/>
              <w:t xml:space="preserve">C. </w:t>
            </w:r>
            <w:r w:rsidR="0076543B"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MEMORIA DESCRIPTIVA </w:t>
            </w:r>
          </w:p>
        </w:tc>
      </w:tr>
      <w:tr w:rsidR="000D625E" w14:paraId="2D29BE6F" w14:textId="77777777" w:rsidTr="000817D4">
        <w:trPr>
          <w:trHeight w:val="529"/>
        </w:trPr>
        <w:tc>
          <w:tcPr>
            <w:tcW w:w="2390" w:type="dxa"/>
            <w:shd w:val="clear" w:color="auto" w:fill="EFF3FF"/>
          </w:tcPr>
          <w:p w14:paraId="01A53B19" w14:textId="4773BD3E" w:rsidR="000D625E" w:rsidRDefault="000D625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Usos </w:t>
            </w:r>
            <w:r w:rsidR="00F265B5">
              <w:rPr>
                <w:rFonts w:ascii="Roboto" w:hAnsi="Roboto"/>
                <w:sz w:val="20"/>
                <w:szCs w:val="20"/>
              </w:rPr>
              <w:t>en el pasado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250" w:type="dxa"/>
          </w:tcPr>
          <w:p w14:paraId="6A5171C1" w14:textId="77777777" w:rsidR="000D625E" w:rsidRDefault="000D625E">
            <w:pPr>
              <w:rPr>
                <w:rFonts w:ascii="Roboto" w:hAnsi="Roboto"/>
                <w:sz w:val="20"/>
                <w:szCs w:val="20"/>
              </w:rPr>
            </w:pPr>
          </w:p>
          <w:p w14:paraId="3AD8E082" w14:textId="77777777" w:rsidR="000D625E" w:rsidRDefault="000D625E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0D625E" w14:paraId="299055A4" w14:textId="77777777" w:rsidTr="000817D4">
        <w:trPr>
          <w:trHeight w:val="564"/>
        </w:trPr>
        <w:tc>
          <w:tcPr>
            <w:tcW w:w="2390" w:type="dxa"/>
            <w:shd w:val="clear" w:color="auto" w:fill="EFF3FF"/>
          </w:tcPr>
          <w:p w14:paraId="68314776" w14:textId="4B70F4FF" w:rsidR="000D625E" w:rsidRDefault="000D625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Usos </w:t>
            </w:r>
            <w:r w:rsidR="00F265B5">
              <w:rPr>
                <w:rFonts w:ascii="Roboto" w:hAnsi="Roboto"/>
                <w:sz w:val="20"/>
                <w:szCs w:val="20"/>
              </w:rPr>
              <w:t>actuales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250" w:type="dxa"/>
          </w:tcPr>
          <w:p w14:paraId="458F67DD" w14:textId="77777777" w:rsidR="000D625E" w:rsidRDefault="000D625E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14:paraId="5ACE7F8C" w14:textId="77777777" w:rsidTr="000817D4">
        <w:trPr>
          <w:trHeight w:val="720"/>
        </w:trPr>
        <w:tc>
          <w:tcPr>
            <w:tcW w:w="2390" w:type="dxa"/>
            <w:shd w:val="clear" w:color="auto" w:fill="EFF3FF"/>
          </w:tcPr>
          <w:p w14:paraId="6746A354" w14:textId="1C6E3842" w:rsidR="000D625E" w:rsidRDefault="000D625E" w:rsidP="000D625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Elementos impropios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  <w:p w14:paraId="357B7A26" w14:textId="42D47D67" w:rsidR="0076543B" w:rsidRDefault="0076543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250" w:type="dxa"/>
          </w:tcPr>
          <w:p w14:paraId="22862BA6" w14:textId="77777777" w:rsidR="0076543B" w:rsidRDefault="0076543B">
            <w:pPr>
              <w:rPr>
                <w:rFonts w:ascii="Roboto" w:hAnsi="Roboto"/>
                <w:sz w:val="20"/>
                <w:szCs w:val="20"/>
              </w:rPr>
            </w:pPr>
          </w:p>
          <w:p w14:paraId="49B71475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6EBF294D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42409568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5D09C4C4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14:paraId="741856E5" w14:textId="77777777" w:rsidTr="000817D4">
        <w:trPr>
          <w:trHeight w:val="300"/>
        </w:trPr>
        <w:tc>
          <w:tcPr>
            <w:tcW w:w="2390" w:type="dxa"/>
            <w:shd w:val="clear" w:color="auto" w:fill="EFF3FF"/>
          </w:tcPr>
          <w:p w14:paraId="3F0010BA" w14:textId="5CD61847" w:rsidR="0076543B" w:rsidRDefault="0076543B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Fases anteriores o intervenciones recientes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250" w:type="dxa"/>
          </w:tcPr>
          <w:p w14:paraId="076844FD" w14:textId="77777777" w:rsidR="0076543B" w:rsidRDefault="0076543B">
            <w:pPr>
              <w:rPr>
                <w:rFonts w:ascii="Roboto" w:hAnsi="Roboto"/>
                <w:sz w:val="20"/>
                <w:szCs w:val="20"/>
              </w:rPr>
            </w:pPr>
          </w:p>
          <w:p w14:paraId="06039E78" w14:textId="77777777" w:rsidR="008B4B43" w:rsidRDefault="008B4B43">
            <w:pPr>
              <w:rPr>
                <w:rFonts w:ascii="Roboto" w:hAnsi="Roboto"/>
                <w:sz w:val="20"/>
                <w:szCs w:val="20"/>
              </w:rPr>
            </w:pPr>
          </w:p>
          <w:p w14:paraId="4A8C5B20" w14:textId="77777777" w:rsidR="008B4B43" w:rsidRDefault="008B4B43">
            <w:pPr>
              <w:rPr>
                <w:rFonts w:ascii="Roboto" w:hAnsi="Roboto"/>
                <w:sz w:val="20"/>
                <w:szCs w:val="20"/>
              </w:rPr>
            </w:pPr>
          </w:p>
          <w:p w14:paraId="3D74115F" w14:textId="77777777" w:rsidR="008B4B43" w:rsidRDefault="008B4B43">
            <w:pPr>
              <w:rPr>
                <w:rFonts w:ascii="Roboto" w:hAnsi="Roboto"/>
                <w:sz w:val="20"/>
                <w:szCs w:val="20"/>
              </w:rPr>
            </w:pPr>
          </w:p>
          <w:p w14:paraId="008E7482" w14:textId="77777777" w:rsidR="008B4B43" w:rsidRDefault="008B4B43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14:paraId="03714270" w14:textId="77777777" w:rsidTr="000817D4">
        <w:trPr>
          <w:trHeight w:val="300"/>
        </w:trPr>
        <w:tc>
          <w:tcPr>
            <w:tcW w:w="2390" w:type="dxa"/>
            <w:shd w:val="clear" w:color="auto" w:fill="EFF3FF"/>
          </w:tcPr>
          <w:p w14:paraId="64CA8DD2" w14:textId="2886F79D" w:rsidR="0076543B" w:rsidRDefault="0076543B">
            <w:pPr>
              <w:rPr>
                <w:rFonts w:ascii="Roboto" w:hAnsi="Roboto"/>
                <w:sz w:val="20"/>
                <w:szCs w:val="20"/>
              </w:rPr>
            </w:pPr>
            <w:r w:rsidRPr="429DFA2D">
              <w:rPr>
                <w:rFonts w:ascii="Roboto" w:hAnsi="Roboto"/>
                <w:sz w:val="20"/>
                <w:szCs w:val="20"/>
              </w:rPr>
              <w:t>Estado de conservación actual. Patologías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  <w:p w14:paraId="49AF959E" w14:textId="77777777" w:rsidR="0076543B" w:rsidRDefault="0076543B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6250" w:type="dxa"/>
          </w:tcPr>
          <w:p w14:paraId="700BB08D" w14:textId="77777777" w:rsidR="0076543B" w:rsidRDefault="0076543B"/>
          <w:p w14:paraId="0B810F7B" w14:textId="77777777" w:rsidR="0076543B" w:rsidRDefault="0076543B"/>
          <w:p w14:paraId="18D825E3" w14:textId="77777777" w:rsidR="008B4B43" w:rsidRDefault="008B4B43"/>
          <w:p w14:paraId="713B97B4" w14:textId="77777777" w:rsidR="0076543B" w:rsidRDefault="0076543B"/>
          <w:p w14:paraId="1637D32C" w14:textId="77777777" w:rsidR="0076543B" w:rsidRDefault="0076543B"/>
          <w:p w14:paraId="76ACFF58" w14:textId="77777777" w:rsidR="0076543B" w:rsidRDefault="0076543B"/>
          <w:p w14:paraId="65CCD44B" w14:textId="77777777" w:rsidR="0076543B" w:rsidRDefault="0076543B"/>
          <w:p w14:paraId="7DF92EDD" w14:textId="77777777" w:rsidR="0076543B" w:rsidRDefault="0076543B"/>
          <w:p w14:paraId="5B87CA85" w14:textId="77777777" w:rsidR="0076543B" w:rsidRDefault="0076543B"/>
        </w:tc>
      </w:tr>
      <w:tr w:rsidR="00A11B1E" w14:paraId="3B354578" w14:textId="77777777" w:rsidTr="000817D4">
        <w:trPr>
          <w:trHeight w:val="386"/>
        </w:trPr>
        <w:tc>
          <w:tcPr>
            <w:tcW w:w="8640" w:type="dxa"/>
            <w:gridSpan w:val="2"/>
            <w:shd w:val="clear" w:color="auto" w:fill="EFF3FF"/>
          </w:tcPr>
          <w:p w14:paraId="61C41A63" w14:textId="3E2FCEDD" w:rsidR="00A11B1E" w:rsidRDefault="00A11B1E" w:rsidP="00A11B1E">
            <w:pPr>
              <w:rPr>
                <w:rFonts w:ascii="Roboto" w:hAnsi="Roboto"/>
                <w:sz w:val="20"/>
                <w:szCs w:val="20"/>
              </w:rPr>
            </w:pPr>
            <w:r w:rsidRPr="429DFA2D">
              <w:rPr>
                <w:rFonts w:ascii="Roboto" w:hAnsi="Roboto"/>
                <w:sz w:val="20"/>
                <w:szCs w:val="20"/>
              </w:rPr>
              <w:t>Fotografías</w:t>
            </w:r>
            <w:r>
              <w:rPr>
                <w:rFonts w:ascii="Roboto" w:hAnsi="Roboto"/>
                <w:sz w:val="20"/>
                <w:szCs w:val="20"/>
              </w:rPr>
              <w:t xml:space="preserve"> de interior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A11B1E" w14:paraId="564E1BEA" w14:textId="77777777" w:rsidTr="00A11B1E">
        <w:trPr>
          <w:trHeight w:val="3586"/>
        </w:trPr>
        <w:tc>
          <w:tcPr>
            <w:tcW w:w="8640" w:type="dxa"/>
            <w:gridSpan w:val="2"/>
          </w:tcPr>
          <w:p w14:paraId="23B1D595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68EACFE5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2D9EA712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49E6DB9A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25B34F93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0E60F5ED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4E0BAE7D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5D637286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2A3E833A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2E76B0EE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15B935F7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37513F1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44966796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70ABC704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48E5EAD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B1C8A1E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7551D082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7CDB6290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57BF8B3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673179F7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BE97B46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167FEF0E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11BE5CD5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5984C79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4763FE86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A2632FE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3108D2AE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6C35EEFC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5BD72C4F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  <w:p w14:paraId="1874DCFA" w14:textId="77777777" w:rsidR="00A11B1E" w:rsidRPr="429DFA2D" w:rsidRDefault="00A11B1E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A11B1E" w14:paraId="291514FA" w14:textId="77777777" w:rsidTr="000817D4">
        <w:trPr>
          <w:trHeight w:val="425"/>
        </w:trPr>
        <w:tc>
          <w:tcPr>
            <w:tcW w:w="8640" w:type="dxa"/>
            <w:gridSpan w:val="2"/>
            <w:shd w:val="clear" w:color="auto" w:fill="EFF3FF"/>
          </w:tcPr>
          <w:p w14:paraId="796EC1FE" w14:textId="4B1FB7DF" w:rsidR="00A11B1E" w:rsidRDefault="00A11B1E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lastRenderedPageBreak/>
              <w:t>Fotografías de exterior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</w:tr>
      <w:tr w:rsidR="00A11B1E" w14:paraId="4741BEF4" w14:textId="77777777" w:rsidTr="000817D4">
        <w:trPr>
          <w:trHeight w:val="13458"/>
        </w:trPr>
        <w:tc>
          <w:tcPr>
            <w:tcW w:w="8640" w:type="dxa"/>
            <w:gridSpan w:val="2"/>
          </w:tcPr>
          <w:p w14:paraId="6AEAA827" w14:textId="77777777" w:rsidR="00A11B1E" w:rsidRDefault="00A11B1E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16F869FE" w14:textId="77777777" w:rsidR="0076543B" w:rsidRDefault="0076543B" w:rsidP="0076543B">
      <w:pPr>
        <w:rPr>
          <w:rFonts w:ascii="Roboto" w:hAnsi="Roboto"/>
          <w:sz w:val="20"/>
          <w:szCs w:val="20"/>
        </w:rPr>
      </w:pPr>
    </w:p>
    <w:p w14:paraId="23CEC338" w14:textId="77777777" w:rsidR="00F265B5" w:rsidRDefault="00F265B5" w:rsidP="0076543B">
      <w:pPr>
        <w:jc w:val="both"/>
        <w:rPr>
          <w:rFonts w:ascii="Roboto" w:hAnsi="Roboto"/>
          <w:sz w:val="20"/>
          <w:szCs w:val="20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6543B" w14:paraId="4F13BC45" w14:textId="77777777" w:rsidTr="0083547D">
        <w:tc>
          <w:tcPr>
            <w:tcW w:w="8500" w:type="dxa"/>
            <w:gridSpan w:val="2"/>
            <w:shd w:val="clear" w:color="auto" w:fill="336699"/>
          </w:tcPr>
          <w:p w14:paraId="57D6309C" w14:textId="7F6799EC" w:rsidR="0076543B" w:rsidRPr="0083547D" w:rsidRDefault="00AC1F98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</w:pPr>
            <w:r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D. </w:t>
            </w:r>
            <w:r w:rsidR="0076543B"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>PROPUESTA DE INTERVENCIÓN</w:t>
            </w:r>
          </w:p>
        </w:tc>
      </w:tr>
      <w:tr w:rsidR="0076543B" w14:paraId="327EF51C" w14:textId="77777777" w:rsidTr="00A45053">
        <w:trPr>
          <w:trHeight w:val="469"/>
        </w:trPr>
        <w:tc>
          <w:tcPr>
            <w:tcW w:w="2405" w:type="dxa"/>
            <w:shd w:val="clear" w:color="auto" w:fill="EFF3FF"/>
          </w:tcPr>
          <w:p w14:paraId="7A652836" w14:textId="1ADDB9B6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Uso</w:t>
            </w:r>
            <w:r w:rsidR="00F265B5">
              <w:rPr>
                <w:rFonts w:ascii="Roboto" w:hAnsi="Roboto"/>
                <w:sz w:val="20"/>
                <w:szCs w:val="20"/>
              </w:rPr>
              <w:t>s propuestos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15C49B1A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76543B" w14:paraId="33BF3331" w14:textId="77777777" w:rsidTr="00A45053">
        <w:trPr>
          <w:trHeight w:val="2690"/>
        </w:trPr>
        <w:tc>
          <w:tcPr>
            <w:tcW w:w="2405" w:type="dxa"/>
            <w:shd w:val="clear" w:color="auto" w:fill="EFF3FF"/>
          </w:tcPr>
          <w:p w14:paraId="0B53AB51" w14:textId="37AC3601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Actuaciones previstas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6095" w:type="dxa"/>
          </w:tcPr>
          <w:p w14:paraId="23DFFA19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628A6959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1D948646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1B071C8B" w14:textId="77777777" w:rsidR="000817D4" w:rsidRDefault="000817D4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5170D22A" w14:textId="77777777" w:rsidR="000817D4" w:rsidRDefault="000817D4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65EFFFA6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432F6370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0C069B41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  <w:p w14:paraId="3DD872F7" w14:textId="77777777" w:rsidR="0076543B" w:rsidRDefault="0076543B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F3574" w14:paraId="553CF06F" w14:textId="77777777" w:rsidTr="00A45053">
        <w:trPr>
          <w:trHeight w:val="421"/>
        </w:trPr>
        <w:tc>
          <w:tcPr>
            <w:tcW w:w="8500" w:type="dxa"/>
            <w:gridSpan w:val="2"/>
            <w:tcBorders>
              <w:bottom w:val="single" w:sz="4" w:space="0" w:color="auto"/>
            </w:tcBorders>
            <w:shd w:val="clear" w:color="auto" w:fill="EFF3FF"/>
          </w:tcPr>
          <w:p w14:paraId="6949F4B0" w14:textId="51590784" w:rsidR="00EF3574" w:rsidRDefault="00C45777" w:rsidP="00EF3574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Renderizado a partir d</w:t>
            </w:r>
            <w:r w:rsidR="00A45053">
              <w:rPr>
                <w:rFonts w:ascii="Roboto" w:hAnsi="Roboto"/>
                <w:sz w:val="20"/>
                <w:szCs w:val="20"/>
              </w:rPr>
              <w:t>e</w:t>
            </w:r>
            <w:r>
              <w:rPr>
                <w:rFonts w:ascii="Roboto" w:hAnsi="Roboto"/>
                <w:sz w:val="20"/>
                <w:szCs w:val="20"/>
              </w:rPr>
              <w:t xml:space="preserve"> modelos 3D del resultado final </w:t>
            </w:r>
            <w:r w:rsidR="00EF3574">
              <w:rPr>
                <w:rFonts w:ascii="Roboto" w:hAnsi="Roboto"/>
                <w:sz w:val="20"/>
                <w:szCs w:val="20"/>
              </w:rPr>
              <w:t>tras la intervención.</w:t>
            </w:r>
          </w:p>
        </w:tc>
      </w:tr>
      <w:tr w:rsidR="00444362" w14:paraId="16E01B15" w14:textId="77777777" w:rsidTr="00EF3574">
        <w:tc>
          <w:tcPr>
            <w:tcW w:w="8500" w:type="dxa"/>
            <w:gridSpan w:val="2"/>
            <w:tcBorders>
              <w:bottom w:val="single" w:sz="4" w:space="0" w:color="auto"/>
            </w:tcBorders>
          </w:tcPr>
          <w:p w14:paraId="53857E8F" w14:textId="77777777" w:rsidR="00444362" w:rsidRDefault="00444362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434EB12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1E5BEA8A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4CA8FFF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40477564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185EF617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220AE222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792D2506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14344F29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2AA1DF17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2DE528F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4C1C3CC1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0DFB8DD2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6E29B9C0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7E8344F0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A5E1274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25AEB006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54490828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4DE0E712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481F709C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BE030CF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52D04CD7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2D30E96A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25183970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63D12A4D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3BF252F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C98E6DB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53208204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34024016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13FCB485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5E49F69F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171C95E0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47CA7CB9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5F1C95E8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0393A847" w14:textId="77777777" w:rsidR="00EF3574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  <w:p w14:paraId="4018EA44" w14:textId="7A4C66AF" w:rsidR="00EF3574" w:rsidRPr="0083547D" w:rsidRDefault="00EF3574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</w:p>
        </w:tc>
      </w:tr>
    </w:tbl>
    <w:p w14:paraId="20AE4DAE" w14:textId="77777777" w:rsidR="00444362" w:rsidRDefault="00444362" w:rsidP="0076543B">
      <w:pPr>
        <w:jc w:val="both"/>
        <w:rPr>
          <w:rFonts w:ascii="Roboto" w:hAnsi="Roboto"/>
          <w:sz w:val="20"/>
          <w:szCs w:val="20"/>
        </w:rPr>
      </w:pPr>
    </w:p>
    <w:p w14:paraId="2EA4D671" w14:textId="77777777" w:rsidR="00EF3574" w:rsidRDefault="00EF3574" w:rsidP="0076543B">
      <w:pPr>
        <w:jc w:val="both"/>
        <w:rPr>
          <w:rFonts w:ascii="Roboto" w:hAnsi="Roboto"/>
          <w:sz w:val="20"/>
          <w:szCs w:val="20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6232"/>
        <w:gridCol w:w="2268"/>
      </w:tblGrid>
      <w:tr w:rsidR="00EF3574" w:rsidRPr="0083547D" w14:paraId="48238824" w14:textId="77777777" w:rsidTr="00F26936">
        <w:tc>
          <w:tcPr>
            <w:tcW w:w="8500" w:type="dxa"/>
            <w:gridSpan w:val="2"/>
            <w:tcBorders>
              <w:bottom w:val="nil"/>
            </w:tcBorders>
            <w:shd w:val="clear" w:color="auto" w:fill="336699"/>
          </w:tcPr>
          <w:p w14:paraId="5B4383C8" w14:textId="77777777" w:rsidR="00EF3574" w:rsidRPr="0083547D" w:rsidRDefault="00EF3574" w:rsidP="00F26936">
            <w:pPr>
              <w:jc w:val="both"/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</w:pPr>
            <w:r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</w:rPr>
              <w:t xml:space="preserve">E. PRESUPUESTO </w:t>
            </w:r>
            <w:r w:rsidRPr="0083547D">
              <w:rPr>
                <w:rFonts w:ascii="Roboto" w:hAnsi="Roboto"/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7</w:t>
            </w:r>
          </w:p>
        </w:tc>
      </w:tr>
      <w:tr w:rsidR="00EF3574" w14:paraId="15E2A604" w14:textId="77777777" w:rsidTr="00A45053">
        <w:tc>
          <w:tcPr>
            <w:tcW w:w="6232" w:type="dxa"/>
            <w:shd w:val="clear" w:color="auto" w:fill="EFF3FF"/>
          </w:tcPr>
          <w:p w14:paraId="162AA9EB" w14:textId="64A09A3B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32B1D595">
              <w:rPr>
                <w:rFonts w:ascii="Roboto" w:hAnsi="Roboto"/>
                <w:sz w:val="20"/>
                <w:szCs w:val="20"/>
              </w:rPr>
              <w:t>Presupuesto de Ejecución Materia</w:t>
            </w:r>
            <w:r>
              <w:rPr>
                <w:rFonts w:ascii="Roboto" w:hAnsi="Roboto"/>
                <w:sz w:val="20"/>
                <w:szCs w:val="20"/>
              </w:rPr>
              <w:t>l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7DC551DE" w14:textId="77777777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F3574" w14:paraId="1267EEB7" w14:textId="77777777" w:rsidTr="00A45053">
        <w:tc>
          <w:tcPr>
            <w:tcW w:w="6232" w:type="dxa"/>
            <w:shd w:val="clear" w:color="auto" w:fill="EFF3FF"/>
          </w:tcPr>
          <w:p w14:paraId="33079E60" w14:textId="0049A96C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         Gastos Generales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4653A82F" w14:textId="77777777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F3574" w14:paraId="6F513109" w14:textId="77777777" w:rsidTr="00A45053">
        <w:tc>
          <w:tcPr>
            <w:tcW w:w="6232" w:type="dxa"/>
            <w:shd w:val="clear" w:color="auto" w:fill="EFF3FF"/>
          </w:tcPr>
          <w:p w14:paraId="383D9B94" w14:textId="24F53B80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         Beneficio Industrial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14:paraId="2E863FFA" w14:textId="77777777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F3574" w14:paraId="7FFE2EAC" w14:textId="77777777" w:rsidTr="00A45053">
        <w:tc>
          <w:tcPr>
            <w:tcW w:w="6232" w:type="dxa"/>
            <w:shd w:val="clear" w:color="auto" w:fill="EFF3FF"/>
          </w:tcPr>
          <w:p w14:paraId="18D31098" w14:textId="6EF857DE" w:rsidR="00EF3574" w:rsidRPr="009F6789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  <w:r w:rsidRPr="518D9F3C">
              <w:rPr>
                <w:rFonts w:ascii="Roboto" w:hAnsi="Roboto"/>
                <w:sz w:val="20"/>
                <w:szCs w:val="20"/>
              </w:rPr>
              <w:t>Presupuesto de contrata</w:t>
            </w:r>
            <w:r w:rsidR="00A45053">
              <w:rPr>
                <w:rFonts w:ascii="Roboto" w:hAnsi="Roboto"/>
                <w:sz w:val="20"/>
                <w:szCs w:val="20"/>
              </w:rPr>
              <w:t>.</w:t>
            </w:r>
            <w:r w:rsidRPr="518D9F3C">
              <w:rPr>
                <w:rFonts w:ascii="Roboto" w:hAnsi="Roboto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Roboto" w:hAnsi="Roboto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2268" w:type="dxa"/>
          </w:tcPr>
          <w:p w14:paraId="74306777" w14:textId="77777777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F3574" w14:paraId="16E1A95E" w14:textId="77777777" w:rsidTr="00A45053">
        <w:tc>
          <w:tcPr>
            <w:tcW w:w="6232" w:type="dxa"/>
            <w:shd w:val="clear" w:color="auto" w:fill="EFF3FF"/>
          </w:tcPr>
          <w:p w14:paraId="555172CC" w14:textId="77777777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 xml:space="preserve">          IVA </w:t>
            </w:r>
          </w:p>
        </w:tc>
        <w:tc>
          <w:tcPr>
            <w:tcW w:w="2268" w:type="dxa"/>
          </w:tcPr>
          <w:p w14:paraId="30ADCEC2" w14:textId="77777777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EF3574" w14:paraId="52E3FBA9" w14:textId="77777777" w:rsidTr="00A45053">
        <w:tc>
          <w:tcPr>
            <w:tcW w:w="6232" w:type="dxa"/>
            <w:shd w:val="clear" w:color="auto" w:fill="EFF3FF"/>
          </w:tcPr>
          <w:p w14:paraId="6A2B3A29" w14:textId="484FDAFB" w:rsidR="00EF3574" w:rsidRPr="00D20B07" w:rsidRDefault="00EF3574" w:rsidP="00F26936">
            <w:pPr>
              <w:jc w:val="both"/>
              <w:rPr>
                <w:rFonts w:ascii="Roboto" w:hAnsi="Roboto"/>
                <w:b/>
                <w:bCs/>
                <w:sz w:val="20"/>
                <w:szCs w:val="20"/>
                <w:vertAlign w:val="superscript"/>
              </w:rPr>
            </w:pPr>
            <w:r w:rsidRPr="518D9F3C">
              <w:rPr>
                <w:rFonts w:ascii="Roboto" w:hAnsi="Roboto"/>
                <w:b/>
                <w:bCs/>
                <w:sz w:val="20"/>
                <w:szCs w:val="20"/>
              </w:rPr>
              <w:t>Presupuesto para conocimiento de la Administración</w:t>
            </w:r>
            <w:r w:rsidR="00A45053">
              <w:rPr>
                <w:rFonts w:ascii="Roboto" w:hAnsi="Roboto"/>
                <w:b/>
                <w:bCs/>
                <w:sz w:val="20"/>
                <w:szCs w:val="20"/>
              </w:rPr>
              <w:t>.</w:t>
            </w:r>
            <w:r w:rsidRPr="518D9F3C">
              <w:rPr>
                <w:rFonts w:ascii="Roboto" w:hAnsi="Roboto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Roboto" w:hAnsi="Roboto"/>
                <w:b/>
                <w:bCs/>
                <w:sz w:val="20"/>
                <w:szCs w:val="20"/>
                <w:vertAlign w:val="superscript"/>
              </w:rPr>
              <w:t>9</w:t>
            </w:r>
          </w:p>
        </w:tc>
        <w:tc>
          <w:tcPr>
            <w:tcW w:w="2268" w:type="dxa"/>
          </w:tcPr>
          <w:p w14:paraId="17632DE2" w14:textId="77777777" w:rsidR="00EF3574" w:rsidRDefault="00EF3574" w:rsidP="00F26936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5B431433" w14:textId="77777777" w:rsidR="00EF3574" w:rsidRDefault="00EF3574" w:rsidP="0076543B">
      <w:pPr>
        <w:jc w:val="both"/>
        <w:rPr>
          <w:rFonts w:ascii="Roboto" w:hAnsi="Roboto"/>
          <w:sz w:val="20"/>
          <w:szCs w:val="20"/>
        </w:rPr>
      </w:pPr>
    </w:p>
    <w:p w14:paraId="6E262035" w14:textId="20D5A450" w:rsidR="0076543B" w:rsidRDefault="008B4B43" w:rsidP="0076543B">
      <w:pPr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  <w:vertAlign w:val="superscript"/>
        </w:rPr>
        <w:t>7</w:t>
      </w:r>
      <w:r w:rsidR="0076543B" w:rsidRPr="518D9F3C">
        <w:rPr>
          <w:rFonts w:ascii="Roboto" w:eastAsia="Roboto" w:hAnsi="Roboto" w:cs="Roboto"/>
          <w:sz w:val="20"/>
          <w:szCs w:val="20"/>
          <w:vertAlign w:val="superscript"/>
        </w:rPr>
        <w:t xml:space="preserve"> </w:t>
      </w:r>
      <w:bookmarkStart w:id="2" w:name="_Int_R8g1A6LN"/>
      <w:r w:rsidR="0076543B" w:rsidRPr="518D9F3C">
        <w:rPr>
          <w:rFonts w:ascii="Roboto" w:eastAsia="Roboto" w:hAnsi="Roboto" w:cs="Roboto"/>
          <w:sz w:val="20"/>
          <w:szCs w:val="20"/>
        </w:rPr>
        <w:t>En</w:t>
      </w:r>
      <w:bookmarkEnd w:id="2"/>
      <w:r w:rsidR="0076543B" w:rsidRPr="518D9F3C">
        <w:rPr>
          <w:rFonts w:ascii="Roboto" w:eastAsia="Roboto" w:hAnsi="Roboto" w:cs="Roboto"/>
          <w:sz w:val="20"/>
          <w:szCs w:val="20"/>
        </w:rPr>
        <w:t xml:space="preserve"> caso de haber proyectos independientes por disciplina, se harán constar los diferentes resúmenes de presupuesto.</w:t>
      </w:r>
    </w:p>
    <w:p w14:paraId="47AE7762" w14:textId="6C4C9EFA" w:rsidR="0076543B" w:rsidRDefault="008B4B43" w:rsidP="0076543B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vertAlign w:val="superscript"/>
        </w:rPr>
        <w:t>8</w:t>
      </w:r>
      <w:r w:rsidR="0076543B" w:rsidRPr="518D9F3C">
        <w:rPr>
          <w:rFonts w:ascii="Roboto" w:hAnsi="Roboto"/>
          <w:sz w:val="20"/>
          <w:szCs w:val="20"/>
          <w:vertAlign w:val="superscript"/>
        </w:rPr>
        <w:t xml:space="preserve"> </w:t>
      </w:r>
      <w:bookmarkStart w:id="3" w:name="_Int_XFwQgBbd"/>
      <w:r w:rsidR="0076543B" w:rsidRPr="518D9F3C">
        <w:rPr>
          <w:rFonts w:ascii="Roboto" w:hAnsi="Roboto"/>
          <w:sz w:val="20"/>
          <w:szCs w:val="20"/>
        </w:rPr>
        <w:t>Presupuesto</w:t>
      </w:r>
      <w:bookmarkEnd w:id="3"/>
      <w:r w:rsidR="0076543B" w:rsidRPr="518D9F3C">
        <w:rPr>
          <w:rFonts w:ascii="Roboto" w:hAnsi="Roboto"/>
          <w:sz w:val="20"/>
          <w:szCs w:val="20"/>
        </w:rPr>
        <w:t xml:space="preserve"> de contrata = Presupuesto de Ejecución Material + Gastos Generales + Beneficio Industrial.</w:t>
      </w:r>
    </w:p>
    <w:p w14:paraId="4D2E5422" w14:textId="0F3A63F4" w:rsidR="0076543B" w:rsidRPr="00EF3574" w:rsidRDefault="008B4B43" w:rsidP="00EF3574">
      <w:pPr>
        <w:jc w:val="both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  <w:vertAlign w:val="superscript"/>
        </w:rPr>
        <w:t>9</w:t>
      </w:r>
      <w:r w:rsidR="0076543B" w:rsidRPr="518D9F3C">
        <w:rPr>
          <w:rFonts w:ascii="Roboto" w:hAnsi="Roboto"/>
          <w:sz w:val="20"/>
          <w:szCs w:val="20"/>
          <w:vertAlign w:val="superscript"/>
        </w:rPr>
        <w:t xml:space="preserve"> </w:t>
      </w:r>
      <w:bookmarkStart w:id="4" w:name="_Int_UDeM05OU"/>
      <w:r w:rsidR="0076543B" w:rsidRPr="518D9F3C">
        <w:rPr>
          <w:rFonts w:ascii="Roboto" w:hAnsi="Roboto"/>
          <w:sz w:val="20"/>
          <w:szCs w:val="20"/>
        </w:rPr>
        <w:t>Presupuesto</w:t>
      </w:r>
      <w:bookmarkEnd w:id="4"/>
      <w:r w:rsidR="0076543B" w:rsidRPr="518D9F3C">
        <w:rPr>
          <w:rFonts w:ascii="Roboto" w:hAnsi="Roboto"/>
          <w:sz w:val="20"/>
          <w:szCs w:val="20"/>
        </w:rPr>
        <w:t xml:space="preserve"> para conocimiento de la Administración = Presupuesto de contrata + IVA</w:t>
      </w:r>
    </w:p>
    <w:sectPr w:rsidR="0076543B" w:rsidRPr="00EF3574" w:rsidSect="007C0A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D252D"/>
    <w:multiLevelType w:val="hybridMultilevel"/>
    <w:tmpl w:val="FC388D3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662CE"/>
    <w:multiLevelType w:val="hybridMultilevel"/>
    <w:tmpl w:val="FA7624D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6335C"/>
    <w:multiLevelType w:val="hybridMultilevel"/>
    <w:tmpl w:val="0D967C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3026240">
    <w:abstractNumId w:val="2"/>
  </w:num>
  <w:num w:numId="2" w16cid:durableId="882061895">
    <w:abstractNumId w:val="0"/>
  </w:num>
  <w:num w:numId="3" w16cid:durableId="144927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99"/>
    <w:rsid w:val="00002303"/>
    <w:rsid w:val="0001690C"/>
    <w:rsid w:val="00040B99"/>
    <w:rsid w:val="0007587C"/>
    <w:rsid w:val="000817D4"/>
    <w:rsid w:val="000D625E"/>
    <w:rsid w:val="002340CF"/>
    <w:rsid w:val="002A4A90"/>
    <w:rsid w:val="002F7936"/>
    <w:rsid w:val="003A63B6"/>
    <w:rsid w:val="003D3F59"/>
    <w:rsid w:val="00444362"/>
    <w:rsid w:val="0048023B"/>
    <w:rsid w:val="00530A7C"/>
    <w:rsid w:val="005743D3"/>
    <w:rsid w:val="00576A1A"/>
    <w:rsid w:val="005E3063"/>
    <w:rsid w:val="005F3B27"/>
    <w:rsid w:val="005F7705"/>
    <w:rsid w:val="0076543B"/>
    <w:rsid w:val="007C0AFE"/>
    <w:rsid w:val="0082784E"/>
    <w:rsid w:val="0083547D"/>
    <w:rsid w:val="008417C2"/>
    <w:rsid w:val="008B4B43"/>
    <w:rsid w:val="008C73CD"/>
    <w:rsid w:val="00A11B1E"/>
    <w:rsid w:val="00A45053"/>
    <w:rsid w:val="00A72ED8"/>
    <w:rsid w:val="00AC1F98"/>
    <w:rsid w:val="00B07416"/>
    <w:rsid w:val="00BA00BF"/>
    <w:rsid w:val="00BB16D7"/>
    <w:rsid w:val="00BD4F32"/>
    <w:rsid w:val="00C45777"/>
    <w:rsid w:val="00C45B44"/>
    <w:rsid w:val="00C9761F"/>
    <w:rsid w:val="00DF67C8"/>
    <w:rsid w:val="00E2242A"/>
    <w:rsid w:val="00EF3574"/>
    <w:rsid w:val="00F2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809EA"/>
  <w15:chartTrackingRefBased/>
  <w15:docId w15:val="{D2A222C0-BBFE-43DF-8AA5-DB995E7A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0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0B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0B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0B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0B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0B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0B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0B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0B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0B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0B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0B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0B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0B9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0B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0B9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0B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0B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0B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0B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0B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0B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0B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0B9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0B9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0B9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0B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0B9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0B9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6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02303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360</Words>
  <Characters>1980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VIDAL GARCIA, MARIA CONSUELO</dc:creator>
  <cp:keywords/>
  <dc:description/>
  <cp:lastModifiedBy>GARCÍA BARRETO, CELIA</cp:lastModifiedBy>
  <cp:revision>2</cp:revision>
  <cp:lastPrinted>2026-02-20T11:45:00Z</cp:lastPrinted>
  <dcterms:created xsi:type="dcterms:W3CDTF">2026-03-31T12:05:00Z</dcterms:created>
  <dcterms:modified xsi:type="dcterms:W3CDTF">2026-03-31T12:05:00Z</dcterms:modified>
</cp:coreProperties>
</file>